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B0BF83" w14:textId="45EBACE1" w:rsidR="009147DD" w:rsidRDefault="009147DD"/>
    <w:p w14:paraId="34D4D287" w14:textId="51C839F8" w:rsidR="009147DD" w:rsidRDefault="009147DD"/>
    <w:p w14:paraId="24627766" w14:textId="0FC90CB1" w:rsidR="009147DD" w:rsidRDefault="009147DD"/>
    <w:p w14:paraId="2D25314C" w14:textId="4FC82F75" w:rsidR="009147DD" w:rsidRDefault="009147DD"/>
    <w:p w14:paraId="4357991D" w14:textId="7A20F859" w:rsidR="00167FEE" w:rsidRDefault="00167FEE">
      <w:pPr>
        <w:rPr>
          <w:noProof/>
        </w:rPr>
      </w:pPr>
    </w:p>
    <w:p w14:paraId="3162B576" w14:textId="1C2716B5" w:rsidR="00167FEE" w:rsidRDefault="009C60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5B776" wp14:editId="4EB98D8C">
                <wp:simplePos x="0" y="0"/>
                <wp:positionH relativeFrom="column">
                  <wp:posOffset>3053301</wp:posOffset>
                </wp:positionH>
                <wp:positionV relativeFrom="paragraph">
                  <wp:posOffset>66729</wp:posOffset>
                </wp:positionV>
                <wp:extent cx="3230880" cy="4631745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4631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21FB6" w14:textId="5287547F" w:rsidR="009147DD" w:rsidRDefault="009147DD"/>
                          <w:p w14:paraId="44766B02" w14:textId="7BD54D0A" w:rsidR="00642C0A" w:rsidRDefault="009147DD" w:rsidP="00642C0A">
                            <w:pPr>
                              <w:jc w:val="center"/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426F4E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202</w:t>
                            </w:r>
                            <w:r w:rsidR="00AC371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  <w:p w14:paraId="448076FF" w14:textId="54BBD20F" w:rsidR="009147DD" w:rsidRPr="00426F4E" w:rsidRDefault="009147DD" w:rsidP="00642C0A">
                            <w:pPr>
                              <w:jc w:val="center"/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426F4E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LCA</w:t>
                            </w:r>
                          </w:p>
                          <w:p w14:paraId="2C8FC1D2" w14:textId="42C4CEAC" w:rsidR="009147DD" w:rsidRPr="00426F4E" w:rsidRDefault="009147DD" w:rsidP="00642C0A">
                            <w:pPr>
                              <w:jc w:val="center"/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426F4E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Conference</w:t>
                            </w:r>
                          </w:p>
                          <w:p w14:paraId="36AD06D1" w14:textId="4BC140EE" w:rsidR="009147DD" w:rsidRPr="00167FEE" w:rsidRDefault="009147DD" w:rsidP="00642C0A">
                            <w:pPr>
                              <w:jc w:val="center"/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 w:rsidRPr="00426F4E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Sponso</w:t>
                            </w:r>
                            <w:r w:rsidR="00642C0A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r</w:t>
                            </w:r>
                          </w:p>
                          <w:p w14:paraId="2B7E214B" w14:textId="77777777" w:rsidR="009147DD" w:rsidRPr="009147DD" w:rsidRDefault="009147DD" w:rsidP="009147D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B7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0.4pt;margin-top:5.25pt;width:254.4pt;height:3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" fillcolor="white [3201]" stroked="f" strokeweight=".5pt">
                <v:textbox>
                  <w:txbxContent>
                    <w:p w14:paraId="1E021FB6" w14:textId="5287547F" w:rsidR="009147DD" w:rsidRDefault="009147DD"/>
                    <w:p w14:paraId="44766B02" w14:textId="7BD54D0A" w:rsidR="00642C0A" w:rsidRDefault="009147DD" w:rsidP="00642C0A">
                      <w:pPr>
                        <w:jc w:val="center"/>
                        <w:rPr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426F4E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202</w:t>
                      </w:r>
                      <w:r w:rsidR="00AC371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6</w:t>
                      </w:r>
                    </w:p>
                    <w:p w14:paraId="448076FF" w14:textId="54BBD20F" w:rsidR="009147DD" w:rsidRPr="00426F4E" w:rsidRDefault="009147DD" w:rsidP="00642C0A">
                      <w:pPr>
                        <w:jc w:val="center"/>
                        <w:rPr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426F4E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LCA</w:t>
                      </w:r>
                    </w:p>
                    <w:p w14:paraId="2C8FC1D2" w14:textId="42C4CEAC" w:rsidR="009147DD" w:rsidRPr="00426F4E" w:rsidRDefault="009147DD" w:rsidP="00642C0A">
                      <w:pPr>
                        <w:jc w:val="center"/>
                        <w:rPr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426F4E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Conference</w:t>
                      </w:r>
                    </w:p>
                    <w:p w14:paraId="36AD06D1" w14:textId="4BC140EE" w:rsidR="009147DD" w:rsidRPr="00167FEE" w:rsidRDefault="009147DD" w:rsidP="00642C0A">
                      <w:pPr>
                        <w:jc w:val="center"/>
                        <w:rPr>
                          <w:color w:val="2F5496" w:themeColor="accent1" w:themeShade="BF"/>
                          <w:sz w:val="96"/>
                          <w:szCs w:val="96"/>
                        </w:rPr>
                      </w:pPr>
                      <w:r w:rsidRPr="00426F4E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Sponso</w:t>
                      </w:r>
                      <w:r w:rsidR="00642C0A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r</w:t>
                      </w:r>
                    </w:p>
                    <w:p w14:paraId="2B7E214B" w14:textId="77777777" w:rsidR="009147DD" w:rsidRPr="009147DD" w:rsidRDefault="009147DD" w:rsidP="009147D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1904B" w14:textId="633BF49E" w:rsidR="00167FEE" w:rsidRDefault="00426F4E">
      <w:pPr>
        <w:rPr>
          <w:noProof/>
        </w:rPr>
      </w:pPr>
      <w:r>
        <w:rPr>
          <w:noProof/>
        </w:rPr>
        <w:drawing>
          <wp:inline distT="0" distB="0" distL="0" distR="0" wp14:anchorId="48B3CEAA" wp14:editId="2A9CCC51">
            <wp:extent cx="3713080" cy="3177540"/>
            <wp:effectExtent l="0" t="0" r="1905" b="3810"/>
            <wp:docPr id="1416361965" name="Picture 1" descr="Asse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et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60" cy="31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6B94" w14:textId="77D05FE7" w:rsidR="00167FEE" w:rsidRDefault="00426F4E">
      <w:pPr>
        <w:rPr>
          <w:noProof/>
        </w:rPr>
      </w:pPr>
      <w:r>
        <w:rPr>
          <w:noProof/>
        </w:rPr>
        <w:t xml:space="preserve"> </w:t>
      </w:r>
    </w:p>
    <w:p w14:paraId="476C490B" w14:textId="65BD0130" w:rsidR="000209D1" w:rsidRDefault="000209D1">
      <w:pPr>
        <w:rPr>
          <w:noProof/>
        </w:rPr>
      </w:pPr>
    </w:p>
    <w:p w14:paraId="162F1525" w14:textId="1196F959" w:rsidR="000209D1" w:rsidRDefault="000209D1">
      <w:pPr>
        <w:rPr>
          <w:noProof/>
        </w:rPr>
      </w:pPr>
    </w:p>
    <w:p w14:paraId="017C8984" w14:textId="1C4FA3EF" w:rsidR="000209D1" w:rsidRDefault="00426F4E">
      <w:pPr>
        <w:rPr>
          <w:noProof/>
        </w:rPr>
      </w:pPr>
      <w:r>
        <w:rPr>
          <w:noProof/>
        </w:rPr>
        <w:t xml:space="preserve">   </w:t>
      </w:r>
    </w:p>
    <w:p w14:paraId="42CAF260" w14:textId="70991BB8" w:rsidR="009C601D" w:rsidRDefault="009C601D">
      <w:pPr>
        <w:rPr>
          <w:noProof/>
        </w:rPr>
      </w:pPr>
    </w:p>
    <w:p w14:paraId="1B38D9BC" w14:textId="3D9F5949" w:rsidR="000209D1" w:rsidRDefault="000209D1">
      <w:pPr>
        <w:rPr>
          <w:noProof/>
        </w:rPr>
      </w:pPr>
    </w:p>
    <w:p w14:paraId="4B6FF804" w14:textId="0E244A09" w:rsidR="00426F4E" w:rsidRDefault="009C60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A2A8" wp14:editId="5F8BB404">
                <wp:simplePos x="0" y="0"/>
                <wp:positionH relativeFrom="column">
                  <wp:posOffset>1111885</wp:posOffset>
                </wp:positionH>
                <wp:positionV relativeFrom="paragraph">
                  <wp:posOffset>5715</wp:posOffset>
                </wp:positionV>
                <wp:extent cx="3657600" cy="1543050"/>
                <wp:effectExtent l="0" t="0" r="19050" b="19050"/>
                <wp:wrapNone/>
                <wp:docPr id="1079716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48561" w14:textId="6DC13F86" w:rsidR="00426F4E" w:rsidRPr="00167FEE" w:rsidRDefault="00426F4E" w:rsidP="00426F4E">
                            <w:pPr>
                              <w:jc w:val="center"/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167FEE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October </w:t>
                            </w:r>
                            <w:r w:rsidR="00AC3717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>11-13, 2026</w:t>
                            </w:r>
                            <w:r w:rsidRPr="00167FEE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DB1C80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  Baton Rouge</w:t>
                            </w:r>
                            <w:r w:rsidRPr="00167FEE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, LA                   </w:t>
                            </w:r>
                            <w:r w:rsidR="00DB1C80"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>Crowne Plaza Executive Center</w:t>
                            </w:r>
                            <w:r>
                              <w:rPr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Hotel</w:t>
                            </w:r>
                          </w:p>
                          <w:p w14:paraId="3A2861F4" w14:textId="77777777" w:rsidR="00426F4E" w:rsidRDefault="00426F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A2A8" id="Text Box 1" o:spid="_x0000_s1027" type="#_x0000_t202" style="position:absolute;margin-left:87.55pt;margin-top:.45pt;width:4in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" fillcolor="white [3201]" strokeweight=".5pt">
                <v:textbox>
                  <w:txbxContent>
                    <w:p w14:paraId="2B048561" w14:textId="6DC13F86" w:rsidR="00426F4E" w:rsidRPr="00167FEE" w:rsidRDefault="00426F4E" w:rsidP="00426F4E">
                      <w:pPr>
                        <w:jc w:val="center"/>
                        <w:rPr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167FEE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 xml:space="preserve">October </w:t>
                      </w:r>
                      <w:r w:rsidR="00AC3717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>11-13, 2026</w:t>
                      </w:r>
                      <w:r w:rsidRPr="00167FEE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 xml:space="preserve">            </w:t>
                      </w:r>
                      <w:r w:rsidR="00DB1C80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 xml:space="preserve">   Baton Rouge</w:t>
                      </w:r>
                      <w:r w:rsidRPr="00167FEE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 xml:space="preserve">, LA                   </w:t>
                      </w:r>
                      <w:r w:rsidR="00DB1C80"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>Crowne Plaza Executive Center</w:t>
                      </w:r>
                      <w:r>
                        <w:rPr>
                          <w:color w:val="2F5496" w:themeColor="accent1" w:themeShade="BF"/>
                          <w:sz w:val="44"/>
                          <w:szCs w:val="44"/>
                        </w:rPr>
                        <w:t xml:space="preserve"> Hotel</w:t>
                      </w:r>
                    </w:p>
                    <w:p w14:paraId="3A2861F4" w14:textId="77777777" w:rsidR="00426F4E" w:rsidRDefault="00426F4E"/>
                  </w:txbxContent>
                </v:textbox>
              </v:shape>
            </w:pict>
          </mc:Fallback>
        </mc:AlternateContent>
      </w:r>
      <w:r w:rsidR="00426F4E">
        <w:rPr>
          <w:noProof/>
        </w:rPr>
        <w:t xml:space="preserve">  </w:t>
      </w:r>
    </w:p>
    <w:p w14:paraId="179399A2" w14:textId="2D73250A" w:rsidR="00426F4E" w:rsidRDefault="00426F4E">
      <w:pPr>
        <w:rPr>
          <w:noProof/>
        </w:rPr>
      </w:pPr>
    </w:p>
    <w:p w14:paraId="16D8570D" w14:textId="124E22C7" w:rsidR="00426F4E" w:rsidRDefault="00426F4E">
      <w:pPr>
        <w:rPr>
          <w:noProof/>
        </w:rPr>
      </w:pPr>
    </w:p>
    <w:p w14:paraId="304CAEBB" w14:textId="77777777" w:rsidR="00426F4E" w:rsidRDefault="00426F4E">
      <w:pPr>
        <w:rPr>
          <w:noProof/>
        </w:rPr>
      </w:pPr>
    </w:p>
    <w:p w14:paraId="6307B2C6" w14:textId="77777777" w:rsidR="00426F4E" w:rsidRDefault="00426F4E">
      <w:pPr>
        <w:rPr>
          <w:noProof/>
        </w:rPr>
      </w:pPr>
    </w:p>
    <w:p w14:paraId="4B5DBE43" w14:textId="77777777" w:rsidR="009C601D" w:rsidRDefault="009C601D">
      <w:pPr>
        <w:rPr>
          <w:noProof/>
        </w:rPr>
      </w:pPr>
    </w:p>
    <w:p w14:paraId="19AABEB7" w14:textId="77777777" w:rsidR="009C601D" w:rsidRDefault="009C601D">
      <w:pPr>
        <w:rPr>
          <w:noProof/>
        </w:rPr>
      </w:pPr>
    </w:p>
    <w:p w14:paraId="669CA3B0" w14:textId="77777777" w:rsidR="009C601D" w:rsidRDefault="009C601D">
      <w:pPr>
        <w:rPr>
          <w:noProof/>
        </w:rPr>
      </w:pPr>
    </w:p>
    <w:p w14:paraId="2160A3DC" w14:textId="77777777" w:rsidR="009C601D" w:rsidRDefault="009C601D">
      <w:pPr>
        <w:rPr>
          <w:noProof/>
        </w:rPr>
      </w:pPr>
    </w:p>
    <w:p w14:paraId="6C7472EA" w14:textId="77777777" w:rsidR="009C601D" w:rsidRDefault="009C601D">
      <w:pPr>
        <w:rPr>
          <w:noProof/>
        </w:rPr>
      </w:pPr>
    </w:p>
    <w:p w14:paraId="48B1BA81" w14:textId="77777777" w:rsidR="009C601D" w:rsidRDefault="009C601D">
      <w:pPr>
        <w:rPr>
          <w:noProof/>
        </w:rPr>
      </w:pPr>
    </w:p>
    <w:p w14:paraId="4F948804" w14:textId="77777777" w:rsidR="009C601D" w:rsidRDefault="009C601D">
      <w:pPr>
        <w:rPr>
          <w:noProof/>
        </w:rPr>
      </w:pPr>
    </w:p>
    <w:p w14:paraId="095E8612" w14:textId="77777777" w:rsidR="009C601D" w:rsidRDefault="009C601D">
      <w:pPr>
        <w:rPr>
          <w:noProof/>
        </w:rPr>
      </w:pPr>
    </w:p>
    <w:p w14:paraId="55875F4A" w14:textId="77777777" w:rsidR="009C601D" w:rsidRDefault="009C601D">
      <w:pPr>
        <w:rPr>
          <w:noProof/>
        </w:rPr>
      </w:pPr>
    </w:p>
    <w:p w14:paraId="7C4B9654" w14:textId="77777777" w:rsidR="009C601D" w:rsidRDefault="009C601D">
      <w:pPr>
        <w:rPr>
          <w:noProof/>
        </w:rPr>
      </w:pPr>
    </w:p>
    <w:p w14:paraId="0F6CC168" w14:textId="77777777" w:rsidR="009C601D" w:rsidRDefault="009C601D">
      <w:pPr>
        <w:rPr>
          <w:noProof/>
        </w:rPr>
      </w:pPr>
    </w:p>
    <w:p w14:paraId="0D8C7E38" w14:textId="77777777" w:rsidR="009C601D" w:rsidRDefault="009C601D">
      <w:pPr>
        <w:rPr>
          <w:noProof/>
        </w:rPr>
      </w:pPr>
    </w:p>
    <w:p w14:paraId="7451F367" w14:textId="77777777" w:rsidR="009C601D" w:rsidRDefault="009C601D">
      <w:pPr>
        <w:rPr>
          <w:noProof/>
        </w:rPr>
      </w:pPr>
    </w:p>
    <w:p w14:paraId="6BC9B607" w14:textId="2138FFAE" w:rsidR="009C601D" w:rsidRPr="009C601D" w:rsidRDefault="0027351F" w:rsidP="009C601D">
      <w:pPr>
        <w:jc w:val="center"/>
        <w:rPr>
          <w:sz w:val="32"/>
          <w:szCs w:val="32"/>
        </w:rPr>
      </w:pPr>
      <w:r w:rsidRPr="0027351F">
        <w:rPr>
          <w:sz w:val="32"/>
          <w:szCs w:val="32"/>
        </w:rPr>
        <w:t>OVERVIEW</w:t>
      </w:r>
    </w:p>
    <w:p w14:paraId="73C2193A" w14:textId="77777777" w:rsidR="009C601D" w:rsidRDefault="009C601D" w:rsidP="009C601D">
      <w:pPr>
        <w:rPr>
          <w:b/>
          <w:bCs/>
        </w:rPr>
      </w:pPr>
    </w:p>
    <w:p w14:paraId="5D24C022" w14:textId="20559403" w:rsidR="00FF64CA" w:rsidRDefault="0027351F" w:rsidP="00AC3717">
      <w:pPr>
        <w:jc w:val="center"/>
        <w:rPr>
          <w:b/>
          <w:bCs/>
          <w:color w:val="000000" w:themeColor="text1"/>
        </w:rPr>
      </w:pPr>
      <w:r w:rsidRPr="0027351F">
        <w:rPr>
          <w:b/>
          <w:bCs/>
        </w:rPr>
        <w:t>202</w:t>
      </w:r>
      <w:r w:rsidR="00AC3717">
        <w:rPr>
          <w:b/>
          <w:bCs/>
        </w:rPr>
        <w:t>6</w:t>
      </w:r>
      <w:r w:rsidRPr="0027351F">
        <w:rPr>
          <w:b/>
          <w:bCs/>
        </w:rPr>
        <w:t xml:space="preserve"> Louisiana Counseling Association Annual Conference     </w:t>
      </w:r>
      <w:r>
        <w:t xml:space="preserve">                                                                      </w:t>
      </w:r>
      <w:r w:rsidR="00AC3717">
        <w:rPr>
          <w:b/>
          <w:bCs/>
          <w:color w:val="FF0000"/>
        </w:rPr>
        <w:t xml:space="preserve"> </w:t>
      </w:r>
    </w:p>
    <w:p w14:paraId="11A38892" w14:textId="079E40B3" w:rsidR="00A5007F" w:rsidRDefault="00DB1C80" w:rsidP="00FF64C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Crowne Plaza Executive Center</w:t>
      </w:r>
      <w:r w:rsidR="00426F4E">
        <w:rPr>
          <w:b/>
          <w:bCs/>
          <w:color w:val="000000" w:themeColor="text1"/>
        </w:rPr>
        <w:t xml:space="preserve"> Hotel</w:t>
      </w:r>
    </w:p>
    <w:p w14:paraId="3A30C0F8" w14:textId="77777777" w:rsidR="001E7734" w:rsidRDefault="001E7734" w:rsidP="00FF64CA">
      <w:pPr>
        <w:jc w:val="center"/>
        <w:rPr>
          <w:b/>
          <w:bCs/>
          <w:color w:val="000000" w:themeColor="text1"/>
        </w:rPr>
      </w:pPr>
    </w:p>
    <w:p w14:paraId="572D957C" w14:textId="77777777" w:rsidR="001E7734" w:rsidRDefault="001E7734" w:rsidP="00FF64CA">
      <w:pPr>
        <w:jc w:val="center"/>
        <w:rPr>
          <w:b/>
          <w:bCs/>
          <w:color w:val="000000" w:themeColor="text1"/>
        </w:rPr>
      </w:pPr>
    </w:p>
    <w:p w14:paraId="23C41928" w14:textId="209E43B7" w:rsidR="00A5007F" w:rsidRDefault="00A5007F" w:rsidP="00A5007F">
      <w:pPr>
        <w:rPr>
          <w:color w:val="000000" w:themeColor="text1"/>
        </w:rPr>
      </w:pPr>
      <w:r w:rsidRPr="00A5007F">
        <w:rPr>
          <w:color w:val="000000" w:themeColor="text1"/>
        </w:rPr>
        <w:t>The Louisiana Counseling Association (LCA), a Branch of the American Counseling Association</w:t>
      </w:r>
      <w:r>
        <w:rPr>
          <w:color w:val="000000" w:themeColor="text1"/>
        </w:rPr>
        <w:t xml:space="preserve">, </w:t>
      </w:r>
      <w:r w:rsidRPr="00A5007F">
        <w:rPr>
          <w:color w:val="000000" w:themeColor="text1"/>
        </w:rPr>
        <w:t xml:space="preserve">is a professional </w:t>
      </w:r>
      <w:r>
        <w:rPr>
          <w:color w:val="000000" w:themeColor="text1"/>
        </w:rPr>
        <w:t xml:space="preserve">association representing the many mental health professionals in </w:t>
      </w:r>
      <w:r w:rsidR="00597506">
        <w:rPr>
          <w:color w:val="000000" w:themeColor="text1"/>
        </w:rPr>
        <w:t>Louisiana</w:t>
      </w:r>
      <w:r>
        <w:rPr>
          <w:color w:val="000000" w:themeColor="text1"/>
        </w:rPr>
        <w:t xml:space="preserve"> including LPCs,</w:t>
      </w:r>
      <w:r w:rsidR="00597506">
        <w:rPr>
          <w:color w:val="000000" w:themeColor="text1"/>
        </w:rPr>
        <w:t xml:space="preserve"> PLPCs,</w:t>
      </w:r>
      <w:r>
        <w:rPr>
          <w:color w:val="000000" w:themeColor="text1"/>
        </w:rPr>
        <w:t xml:space="preserve"> LMFTs, </w:t>
      </w:r>
      <w:r w:rsidR="00597506">
        <w:rPr>
          <w:color w:val="000000" w:themeColor="text1"/>
        </w:rPr>
        <w:t xml:space="preserve">PLMFTs, </w:t>
      </w:r>
      <w:r>
        <w:rPr>
          <w:color w:val="000000" w:themeColor="text1"/>
        </w:rPr>
        <w:t>School Counselors, College Counselors, Career Counselors, military, religious</w:t>
      </w:r>
      <w:r w:rsidR="00C56AA3">
        <w:rPr>
          <w:color w:val="000000" w:themeColor="text1"/>
        </w:rPr>
        <w:t xml:space="preserve"> and multicultural counselors.</w:t>
      </w:r>
    </w:p>
    <w:p w14:paraId="239B79EB" w14:textId="71CEA96D" w:rsidR="00C56AA3" w:rsidRDefault="00C56AA3" w:rsidP="00A5007F">
      <w:pPr>
        <w:rPr>
          <w:b/>
          <w:bCs/>
          <w:color w:val="000000" w:themeColor="text1"/>
        </w:rPr>
      </w:pPr>
      <w:r w:rsidRPr="00C56AA3">
        <w:rPr>
          <w:b/>
          <w:bCs/>
          <w:color w:val="000000" w:themeColor="text1"/>
        </w:rPr>
        <w:t>The Conference:</w:t>
      </w:r>
    </w:p>
    <w:p w14:paraId="2046B2DC" w14:textId="550643C8" w:rsidR="00C56AA3" w:rsidRDefault="00C56AA3" w:rsidP="00C56AA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56AA3">
        <w:rPr>
          <w:color w:val="000000" w:themeColor="text1"/>
        </w:rPr>
        <w:t>Three (3) day annual event</w:t>
      </w:r>
      <w:r>
        <w:rPr>
          <w:color w:val="000000" w:themeColor="text1"/>
        </w:rPr>
        <w:t>.</w:t>
      </w:r>
    </w:p>
    <w:p w14:paraId="160E7332" w14:textId="6C633CC0" w:rsidR="00C56AA3" w:rsidRDefault="00C56AA3" w:rsidP="00C56A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 premier mental health conference in Louisiana.</w:t>
      </w:r>
    </w:p>
    <w:p w14:paraId="69196DD4" w14:textId="176ADF9B" w:rsidR="00C56AA3" w:rsidRDefault="00426F4E" w:rsidP="00C56A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 conference</w:t>
      </w:r>
      <w:r w:rsidR="00C56AA3">
        <w:rPr>
          <w:color w:val="000000" w:themeColor="text1"/>
        </w:rPr>
        <w:t xml:space="preserve"> attracts mental health professionals </w:t>
      </w:r>
      <w:r w:rsidR="00642FE3">
        <w:rPr>
          <w:color w:val="000000" w:themeColor="text1"/>
        </w:rPr>
        <w:t>across</w:t>
      </w:r>
      <w:r w:rsidR="00C56AA3">
        <w:rPr>
          <w:color w:val="000000" w:themeColor="text1"/>
        </w:rPr>
        <w:t xml:space="preserve"> Louisiana.</w:t>
      </w:r>
    </w:p>
    <w:p w14:paraId="27E96487" w14:textId="77777777" w:rsidR="00B03A3A" w:rsidRDefault="00B03A3A" w:rsidP="00B03A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Up to 19 exhibit spaces to meet and greet the 1000 attendees in person.</w:t>
      </w:r>
    </w:p>
    <w:p w14:paraId="1C039462" w14:textId="150799D1" w:rsidR="00C56AA3" w:rsidRDefault="00C56AA3" w:rsidP="00C56A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Sponsors have </w:t>
      </w:r>
      <w:r w:rsidR="00426F4E">
        <w:rPr>
          <w:color w:val="000000" w:themeColor="text1"/>
        </w:rPr>
        <w:t>the o</w:t>
      </w:r>
      <w:r>
        <w:rPr>
          <w:color w:val="000000" w:themeColor="text1"/>
        </w:rPr>
        <w:t>pportunity to promote your organization to over 2</w:t>
      </w:r>
      <w:r w:rsidR="00634638">
        <w:rPr>
          <w:color w:val="000000" w:themeColor="text1"/>
        </w:rPr>
        <w:t>0</w:t>
      </w:r>
      <w:r>
        <w:rPr>
          <w:color w:val="000000" w:themeColor="text1"/>
        </w:rPr>
        <w:t xml:space="preserve">00 mental </w:t>
      </w:r>
      <w:r w:rsidR="00642FE3">
        <w:rPr>
          <w:color w:val="000000" w:themeColor="text1"/>
        </w:rPr>
        <w:t xml:space="preserve">health </w:t>
      </w:r>
      <w:r>
        <w:rPr>
          <w:color w:val="000000" w:themeColor="text1"/>
        </w:rPr>
        <w:t>professionals year-round.</w:t>
      </w:r>
    </w:p>
    <w:p w14:paraId="6A1A0F9E" w14:textId="4557626C" w:rsidR="00C56AA3" w:rsidRDefault="00C56AA3" w:rsidP="00C56AA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Who Sponsors and Exhibits?</w:t>
      </w:r>
    </w:p>
    <w:p w14:paraId="44679AE8" w14:textId="2C1B891D" w:rsidR="00C56AA3" w:rsidRDefault="00C56AA3" w:rsidP="00C56AA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56AA3">
        <w:rPr>
          <w:color w:val="000000" w:themeColor="text1"/>
        </w:rPr>
        <w:t>Academic and Educational Institutes</w:t>
      </w:r>
    </w:p>
    <w:p w14:paraId="3767F67A" w14:textId="05A13400" w:rsidR="00C56AA3" w:rsidRDefault="00C56AA3" w:rsidP="00C56AA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Government Agencies</w:t>
      </w:r>
    </w:p>
    <w:p w14:paraId="14549502" w14:textId="3B03F5D2" w:rsidR="00C56AA3" w:rsidRDefault="00C56AA3" w:rsidP="00C56AA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Long-term Care Organizations</w:t>
      </w:r>
    </w:p>
    <w:p w14:paraId="21FA4066" w14:textId="3DEA0F54" w:rsidR="00C56AA3" w:rsidRDefault="005D2639" w:rsidP="00C56AA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Mental health Care Providers and Services</w:t>
      </w:r>
    </w:p>
    <w:p w14:paraId="575AE00F" w14:textId="3B586D67" w:rsidR="005D2639" w:rsidRDefault="005D2639" w:rsidP="00C56AA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Nonprofit Organizations</w:t>
      </w:r>
    </w:p>
    <w:p w14:paraId="5A450ECE" w14:textId="3028A4E9" w:rsidR="005D2639" w:rsidRPr="005D2639" w:rsidRDefault="005D2639" w:rsidP="005D263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Professional Services</w:t>
      </w:r>
    </w:p>
    <w:p w14:paraId="01BACD42" w14:textId="224B3BF0" w:rsidR="005D2639" w:rsidRDefault="005D2639" w:rsidP="005D263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Benefits to Exhibiting and Sponsoring</w:t>
      </w:r>
    </w:p>
    <w:p w14:paraId="4C81F874" w14:textId="77777777" w:rsidR="008A69F9" w:rsidRPr="0023318B" w:rsidRDefault="008A69F9" w:rsidP="008A69F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Being a </w:t>
      </w:r>
      <w:r w:rsidRPr="0023318B">
        <w:rPr>
          <w:color w:val="000000" w:themeColor="text1"/>
        </w:rPr>
        <w:t>sponsor</w:t>
      </w:r>
      <w:r>
        <w:rPr>
          <w:color w:val="000000" w:themeColor="text1"/>
        </w:rPr>
        <w:t xml:space="preserve"> or exhibitor at LCA</w:t>
      </w:r>
      <w:r w:rsidRPr="0023318B">
        <w:rPr>
          <w:color w:val="000000" w:themeColor="text1"/>
        </w:rPr>
        <w:t xml:space="preserve"> demonstrate</w:t>
      </w:r>
      <w:r>
        <w:rPr>
          <w:color w:val="000000" w:themeColor="text1"/>
        </w:rPr>
        <w:t>s</w:t>
      </w:r>
      <w:r w:rsidRPr="0023318B">
        <w:rPr>
          <w:color w:val="000000" w:themeColor="text1"/>
        </w:rPr>
        <w:t xml:space="preserve"> your commitment to advancing the field, supporting professional development, and enhancing the resources available to mental health professionals.</w:t>
      </w:r>
    </w:p>
    <w:p w14:paraId="4694AA8D" w14:textId="77777777" w:rsidR="008A69F9" w:rsidRDefault="008A69F9" w:rsidP="008A69F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3318B">
        <w:rPr>
          <w:color w:val="000000" w:themeColor="text1"/>
        </w:rPr>
        <w:t xml:space="preserve">By sponsoring </w:t>
      </w:r>
      <w:r>
        <w:rPr>
          <w:color w:val="000000" w:themeColor="text1"/>
        </w:rPr>
        <w:t>the conference</w:t>
      </w:r>
      <w:r w:rsidRPr="0023318B">
        <w:rPr>
          <w:color w:val="000000" w:themeColor="text1"/>
        </w:rPr>
        <w:t>, you</w:t>
      </w:r>
      <w:r>
        <w:rPr>
          <w:color w:val="000000" w:themeColor="text1"/>
        </w:rPr>
        <w:t xml:space="preserve"> wi</w:t>
      </w:r>
      <w:r w:rsidRPr="0023318B">
        <w:rPr>
          <w:color w:val="000000" w:themeColor="text1"/>
        </w:rPr>
        <w:t>ll align your brand with excellence in counseling and mental health</w:t>
      </w:r>
      <w:r>
        <w:rPr>
          <w:color w:val="000000" w:themeColor="text1"/>
        </w:rPr>
        <w:t xml:space="preserve"> across Louisiana. </w:t>
      </w:r>
    </w:p>
    <w:p w14:paraId="456A7006" w14:textId="55598022" w:rsidR="0023318B" w:rsidRPr="0023318B" w:rsidRDefault="0023318B" w:rsidP="0023318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23318B">
        <w:rPr>
          <w:color w:val="000000" w:themeColor="text1"/>
        </w:rPr>
        <w:t>Sponsoring the conference places your brand in front o</w:t>
      </w:r>
      <w:r w:rsidR="008A69F9">
        <w:rPr>
          <w:color w:val="000000" w:themeColor="text1"/>
        </w:rPr>
        <w:t>f a</w:t>
      </w:r>
      <w:r w:rsidRPr="0023318B">
        <w:rPr>
          <w:color w:val="000000" w:themeColor="text1"/>
        </w:rPr>
        <w:t xml:space="preserve"> highly engaged and diverse group of mental health professionals, counselors, and educators. It’s a unique opportunity to showcase your products, services, or mission to the people who directly impact communities.</w:t>
      </w:r>
    </w:p>
    <w:p w14:paraId="7523D521" w14:textId="758A3304" w:rsidR="00B6712B" w:rsidRDefault="008A69F9" w:rsidP="006D6B4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A69F9">
        <w:rPr>
          <w:color w:val="000000" w:themeColor="text1"/>
        </w:rPr>
        <w:t>From conference materials to on-site signage and digital platforms, your sponsorship allows for customizable exposure that suits your specific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8A69F9">
        <w:rPr>
          <w:color w:val="000000" w:themeColor="text1"/>
        </w:rPr>
        <w:t>marketing goals. Whether you're looking to increase brand awareness or position yourself as an industry expert, we</w:t>
      </w:r>
      <w:r>
        <w:rPr>
          <w:color w:val="000000" w:themeColor="text1"/>
        </w:rPr>
        <w:t xml:space="preserve"> wi</w:t>
      </w:r>
      <w:r w:rsidRPr="008A69F9">
        <w:rPr>
          <w:color w:val="000000" w:themeColor="text1"/>
        </w:rPr>
        <w:t>ll ensure your brand is prominently featured in ways that maximize your impact.</w:t>
      </w:r>
    </w:p>
    <w:p w14:paraId="1E29B15A" w14:textId="77777777" w:rsidR="009C601D" w:rsidRDefault="009C601D" w:rsidP="009C601D">
      <w:pPr>
        <w:rPr>
          <w:color w:val="000000" w:themeColor="text1"/>
        </w:rPr>
      </w:pPr>
    </w:p>
    <w:p w14:paraId="02AD6776" w14:textId="77777777" w:rsidR="009C601D" w:rsidRDefault="009C601D" w:rsidP="009C601D">
      <w:pPr>
        <w:rPr>
          <w:color w:val="000000" w:themeColor="text1"/>
        </w:rPr>
      </w:pPr>
    </w:p>
    <w:p w14:paraId="6DDDF1CA" w14:textId="77777777" w:rsidR="009C601D" w:rsidRDefault="009C601D" w:rsidP="009C601D">
      <w:pPr>
        <w:rPr>
          <w:color w:val="000000" w:themeColor="text1"/>
        </w:rPr>
      </w:pPr>
    </w:p>
    <w:p w14:paraId="523A6265" w14:textId="77777777" w:rsidR="009C601D" w:rsidRDefault="009C601D" w:rsidP="009C601D">
      <w:pPr>
        <w:rPr>
          <w:color w:val="000000" w:themeColor="text1"/>
        </w:rPr>
      </w:pPr>
    </w:p>
    <w:p w14:paraId="65715F3B" w14:textId="77777777" w:rsidR="009C601D" w:rsidRPr="009C601D" w:rsidRDefault="009C601D" w:rsidP="009C601D">
      <w:pPr>
        <w:rPr>
          <w:color w:val="000000" w:themeColor="text1"/>
        </w:rPr>
      </w:pPr>
    </w:p>
    <w:p w14:paraId="77D99F5C" w14:textId="6CB08437" w:rsidR="00047422" w:rsidRPr="009C601D" w:rsidRDefault="000A0DAC" w:rsidP="00642C0A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        </w:t>
      </w:r>
      <w:r w:rsidR="009C601D">
        <w:rPr>
          <w:color w:val="000000" w:themeColor="text1"/>
          <w:sz w:val="32"/>
          <w:szCs w:val="32"/>
        </w:rPr>
        <w:t xml:space="preserve"> </w:t>
      </w:r>
      <w:r w:rsidR="00B6432F" w:rsidRPr="009C601D">
        <w:rPr>
          <w:b/>
          <w:bCs/>
          <w:color w:val="000000" w:themeColor="text1"/>
          <w:sz w:val="32"/>
          <w:szCs w:val="32"/>
        </w:rPr>
        <w:t>Conference</w:t>
      </w:r>
      <w:r w:rsidRPr="009C601D">
        <w:rPr>
          <w:b/>
          <w:bCs/>
          <w:color w:val="000000" w:themeColor="text1"/>
          <w:sz w:val="32"/>
          <w:szCs w:val="32"/>
        </w:rPr>
        <w:t xml:space="preserve"> </w:t>
      </w:r>
      <w:r w:rsidR="00AD52AB" w:rsidRPr="009C601D">
        <w:rPr>
          <w:b/>
          <w:bCs/>
          <w:color w:val="000000" w:themeColor="text1"/>
          <w:sz w:val="32"/>
          <w:szCs w:val="32"/>
        </w:rPr>
        <w:t>Sponsorship Packages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1070"/>
        <w:gridCol w:w="1070"/>
        <w:gridCol w:w="1070"/>
        <w:gridCol w:w="1390"/>
      </w:tblGrid>
      <w:tr w:rsidR="000A0DAC" w:rsidRPr="00AD52AB" w14:paraId="3101233E" w14:textId="3B8649B0" w:rsidTr="000A0DAC">
        <w:tc>
          <w:tcPr>
            <w:tcW w:w="3365" w:type="dxa"/>
            <w:tcBorders>
              <w:top w:val="nil"/>
              <w:left w:val="nil"/>
            </w:tcBorders>
          </w:tcPr>
          <w:p w14:paraId="48D77B4A" w14:textId="336C6718" w:rsidR="000A0DAC" w:rsidRPr="00AD52AB" w:rsidRDefault="000A0DAC" w:rsidP="00AD52AB">
            <w:pPr>
              <w:rPr>
                <w:color w:val="000000" w:themeColor="text1"/>
              </w:rPr>
            </w:pPr>
          </w:p>
        </w:tc>
        <w:tc>
          <w:tcPr>
            <w:tcW w:w="1070" w:type="dxa"/>
          </w:tcPr>
          <w:p w14:paraId="76AF2024" w14:textId="77777777" w:rsidR="000A0DAC" w:rsidRDefault="000A0DAC" w:rsidP="00AD52AB">
            <w:pPr>
              <w:rPr>
                <w:color w:val="000000" w:themeColor="text1"/>
              </w:rPr>
            </w:pPr>
            <w:r w:rsidRPr="00AD52AB">
              <w:rPr>
                <w:color w:val="000000" w:themeColor="text1"/>
              </w:rPr>
              <w:t>Gold</w:t>
            </w:r>
          </w:p>
          <w:p w14:paraId="0DA19649" w14:textId="50AEBBA3" w:rsidR="000A0DAC" w:rsidRPr="00AD52AB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$3250</w:t>
            </w:r>
          </w:p>
        </w:tc>
        <w:tc>
          <w:tcPr>
            <w:tcW w:w="1070" w:type="dxa"/>
          </w:tcPr>
          <w:p w14:paraId="0A3F1EF9" w14:textId="77777777" w:rsidR="000A0DAC" w:rsidRDefault="00F40F52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Silver</w:t>
            </w:r>
          </w:p>
          <w:p w14:paraId="0B0F1E2D" w14:textId="39B002F8" w:rsidR="00F40F52" w:rsidRPr="00AD52AB" w:rsidRDefault="00F40F52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</w:t>
            </w:r>
          </w:p>
        </w:tc>
        <w:tc>
          <w:tcPr>
            <w:tcW w:w="1070" w:type="dxa"/>
          </w:tcPr>
          <w:p w14:paraId="7B6306E8" w14:textId="77777777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Bronze</w:t>
            </w:r>
          </w:p>
          <w:p w14:paraId="5E056BE7" w14:textId="427255BF" w:rsidR="000A0DAC" w:rsidRPr="00AD52AB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F40F52">
              <w:rPr>
                <w:color w:val="000000" w:themeColor="text1"/>
              </w:rPr>
              <w:t>800</w:t>
            </w:r>
          </w:p>
        </w:tc>
        <w:tc>
          <w:tcPr>
            <w:tcW w:w="1390" w:type="dxa"/>
          </w:tcPr>
          <w:p w14:paraId="2A399214" w14:textId="77777777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Exhibitor</w:t>
            </w:r>
          </w:p>
          <w:p w14:paraId="29C5AE38" w14:textId="1ABE939F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F40F52">
              <w:rPr>
                <w:color w:val="000000" w:themeColor="text1"/>
              </w:rPr>
              <w:t>500</w:t>
            </w:r>
          </w:p>
        </w:tc>
      </w:tr>
      <w:tr w:rsidR="000A0DAC" w:rsidRPr="00AD52AB" w14:paraId="4948B553" w14:textId="77777777" w:rsidTr="000A0DAC">
        <w:tc>
          <w:tcPr>
            <w:tcW w:w="3365" w:type="dxa"/>
          </w:tcPr>
          <w:p w14:paraId="197F2B7F" w14:textId="093CAAD2" w:rsidR="000A0DAC" w:rsidRPr="00AD52AB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Recognition on the conference home page banner.</w:t>
            </w:r>
          </w:p>
        </w:tc>
        <w:tc>
          <w:tcPr>
            <w:tcW w:w="1070" w:type="dxa"/>
          </w:tcPr>
          <w:p w14:paraId="3EB46840" w14:textId="75334C45" w:rsidR="000A0DAC" w:rsidRDefault="000A0DAC" w:rsidP="006D6B40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2A10332C" w14:textId="31B90032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4A87E33E" w14:textId="73847B99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390" w:type="dxa"/>
          </w:tcPr>
          <w:p w14:paraId="72809107" w14:textId="77777777" w:rsidR="000A0DAC" w:rsidRDefault="000A0DAC" w:rsidP="00AD52AB">
            <w:pPr>
              <w:rPr>
                <w:color w:val="000000" w:themeColor="text1"/>
              </w:rPr>
            </w:pPr>
          </w:p>
        </w:tc>
      </w:tr>
      <w:tr w:rsidR="000A0DAC" w:rsidRPr="00AD52AB" w14:paraId="22573B9B" w14:textId="77777777" w:rsidTr="000A0DAC">
        <w:tc>
          <w:tcPr>
            <w:tcW w:w="3365" w:type="dxa"/>
          </w:tcPr>
          <w:p w14:paraId="5811D1ED" w14:textId="7F0B1028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Complimentary Conference Registration </w:t>
            </w:r>
            <w:r w:rsidR="003E02DB">
              <w:rPr>
                <w:color w:val="000000" w:themeColor="text1"/>
              </w:rPr>
              <w:t>(This may be Conference Staff or one of your employees)</w:t>
            </w:r>
          </w:p>
        </w:tc>
        <w:tc>
          <w:tcPr>
            <w:tcW w:w="1070" w:type="dxa"/>
          </w:tcPr>
          <w:p w14:paraId="3EAF574D" w14:textId="1E542B8F" w:rsidR="000A0DAC" w:rsidRPr="00AD52AB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67B503E8" w14:textId="5A897F70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2663BA71" w14:textId="67EACFF0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0" w:type="dxa"/>
          </w:tcPr>
          <w:p w14:paraId="697E0373" w14:textId="3270E5BD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0A0DAC" w:rsidRPr="00AD52AB" w14:paraId="213C0EEF" w14:textId="77777777" w:rsidTr="000A0DAC">
        <w:tc>
          <w:tcPr>
            <w:tcW w:w="3365" w:type="dxa"/>
          </w:tcPr>
          <w:p w14:paraId="6B2E0656" w14:textId="2CD00463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Complimentary Tickets to the LCA Luncheon </w:t>
            </w:r>
            <w:r>
              <w:rPr>
                <w:color w:val="000000" w:themeColor="text1"/>
              </w:rPr>
              <w:br/>
              <w:t>(See Note Below)</w:t>
            </w:r>
          </w:p>
        </w:tc>
        <w:tc>
          <w:tcPr>
            <w:tcW w:w="1070" w:type="dxa"/>
          </w:tcPr>
          <w:p w14:paraId="5FB5F652" w14:textId="0AEE4732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62B782FA" w14:textId="68BDB732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35288CD5" w14:textId="030F6D29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0" w:type="dxa"/>
          </w:tcPr>
          <w:p w14:paraId="40192F65" w14:textId="4530E670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A0DAC" w:rsidRPr="00AD52AB" w14:paraId="7E0640F5" w14:textId="77777777" w:rsidTr="000A0DAC">
        <w:tc>
          <w:tcPr>
            <w:tcW w:w="3365" w:type="dxa"/>
          </w:tcPr>
          <w:p w14:paraId="04418AC6" w14:textId="42B7C6CB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Opportunity to include promotional material in the Conference bags</w:t>
            </w:r>
            <w:r w:rsidR="003E02DB">
              <w:rPr>
                <w:color w:val="000000" w:themeColor="text1"/>
              </w:rPr>
              <w:t xml:space="preserve"> at no extra fees</w:t>
            </w:r>
          </w:p>
        </w:tc>
        <w:tc>
          <w:tcPr>
            <w:tcW w:w="1070" w:type="dxa"/>
          </w:tcPr>
          <w:p w14:paraId="61757591" w14:textId="29E7984A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722C18E2" w14:textId="49BA1C31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20C394CF" w14:textId="252169E3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390" w:type="dxa"/>
          </w:tcPr>
          <w:p w14:paraId="0211C02D" w14:textId="63A284A9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0A0DAC" w:rsidRPr="00AD52AB" w14:paraId="489E9BBB" w14:textId="77777777" w:rsidTr="000A0DAC">
        <w:tc>
          <w:tcPr>
            <w:tcW w:w="3365" w:type="dxa"/>
          </w:tcPr>
          <w:p w14:paraId="2A27AFB3" w14:textId="208CEFF1" w:rsidR="000A0DAC" w:rsidRDefault="000A0DAC" w:rsidP="00AD52AB">
            <w:pPr>
              <w:rPr>
                <w:color w:val="000000" w:themeColor="text1"/>
              </w:rPr>
            </w:pPr>
            <w:r w:rsidRPr="00AD52AB">
              <w:rPr>
                <w:color w:val="000000" w:themeColor="text1"/>
              </w:rPr>
              <w:t>Recognition on the website, the Community Bulletin Board, and the conference App;</w:t>
            </w:r>
            <w:r>
              <w:rPr>
                <w:color w:val="000000" w:themeColor="text1"/>
              </w:rPr>
              <w:t xml:space="preserve"> Conference Slideshow.</w:t>
            </w:r>
          </w:p>
        </w:tc>
        <w:tc>
          <w:tcPr>
            <w:tcW w:w="1070" w:type="dxa"/>
          </w:tcPr>
          <w:p w14:paraId="4F8C2079" w14:textId="014D4448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4DC68F82" w14:textId="0C41257F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557C47FD" w14:textId="3A483A7A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390" w:type="dxa"/>
          </w:tcPr>
          <w:p w14:paraId="61064554" w14:textId="14F4D549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0A0DAC" w:rsidRPr="00AD52AB" w14:paraId="10F23CDB" w14:textId="77777777" w:rsidTr="000A0DAC">
        <w:tc>
          <w:tcPr>
            <w:tcW w:w="3365" w:type="dxa"/>
          </w:tcPr>
          <w:p w14:paraId="6A535193" w14:textId="17112F50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on Signage placed throughout the conference area</w:t>
            </w:r>
          </w:p>
        </w:tc>
        <w:tc>
          <w:tcPr>
            <w:tcW w:w="1070" w:type="dxa"/>
          </w:tcPr>
          <w:p w14:paraId="196D6AB7" w14:textId="2495FF19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15A3C10E" w14:textId="69588753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4631F001" w14:textId="3D27CC53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390" w:type="dxa"/>
          </w:tcPr>
          <w:p w14:paraId="6A8BD188" w14:textId="229E1D90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0A0DAC" w:rsidRPr="00AD52AB" w14:paraId="00893DBD" w14:textId="77777777" w:rsidTr="000A0DAC">
        <w:tc>
          <w:tcPr>
            <w:tcW w:w="3365" w:type="dxa"/>
          </w:tcPr>
          <w:p w14:paraId="0DE8E3AA" w14:textId="77777777" w:rsidR="000A0DAC" w:rsidRDefault="000A0DAC" w:rsidP="006D6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Email blast to full membership acknowledging conference sponsorship </w:t>
            </w:r>
          </w:p>
          <w:p w14:paraId="3754A0A2" w14:textId="6B67C58B" w:rsidR="000A0DAC" w:rsidRDefault="000A0DAC" w:rsidP="00AD52AB">
            <w:pPr>
              <w:rPr>
                <w:color w:val="000000" w:themeColor="text1"/>
              </w:rPr>
            </w:pPr>
          </w:p>
        </w:tc>
        <w:tc>
          <w:tcPr>
            <w:tcW w:w="1070" w:type="dxa"/>
          </w:tcPr>
          <w:p w14:paraId="44A33CCB" w14:textId="13489CDE" w:rsidR="000A0DAC" w:rsidRDefault="000A0DAC" w:rsidP="006D6B40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45601EB3" w14:textId="08287622" w:rsidR="000A0DAC" w:rsidRDefault="000A0DAC" w:rsidP="006D6B40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070" w:type="dxa"/>
          </w:tcPr>
          <w:p w14:paraId="13868289" w14:textId="2038275F" w:rsidR="000A0DAC" w:rsidRDefault="000A0DAC" w:rsidP="006D6B40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390" w:type="dxa"/>
          </w:tcPr>
          <w:p w14:paraId="06979705" w14:textId="3482D605" w:rsidR="000A0DAC" w:rsidRDefault="000A0DAC" w:rsidP="006D6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0A0DAC" w:rsidRPr="00AD52AB" w14:paraId="12CC31EA" w14:textId="77777777" w:rsidTr="000A0DAC">
        <w:tc>
          <w:tcPr>
            <w:tcW w:w="3365" w:type="dxa"/>
          </w:tcPr>
          <w:p w14:paraId="53B7E2C7" w14:textId="2540C791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Advertisement in newsletter</w:t>
            </w:r>
            <w:r>
              <w:rPr>
                <w:color w:val="000000" w:themeColor="text1"/>
              </w:rPr>
              <w:br/>
              <w:t>(See bullet one bellow)</w:t>
            </w:r>
          </w:p>
        </w:tc>
        <w:tc>
          <w:tcPr>
            <w:tcW w:w="1070" w:type="dxa"/>
          </w:tcPr>
          <w:p w14:paraId="1736D5D5" w14:textId="273DEC3C" w:rsidR="000A0DAC" w:rsidRDefault="000A0DAC" w:rsidP="00AD52A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****</w:t>
            </w:r>
          </w:p>
          <w:p w14:paraId="0D9C7B4A" w14:textId="51CBE17D" w:rsidR="000A0DAC" w:rsidRPr="00B6712B" w:rsidRDefault="000A0DAC" w:rsidP="00AD52AB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B6712B">
              <w:rPr>
                <w:noProof/>
                <w:color w:val="000000" w:themeColor="text1"/>
                <w:sz w:val="20"/>
                <w:szCs w:val="20"/>
              </w:rPr>
              <w:t>Full page</w:t>
            </w:r>
          </w:p>
          <w:p w14:paraId="5083C1C9" w14:textId="61A1CCB3" w:rsidR="000A0DAC" w:rsidRDefault="000A0DAC" w:rsidP="00AD52AB">
            <w:pPr>
              <w:rPr>
                <w:noProof/>
                <w:color w:val="000000" w:themeColor="text1"/>
              </w:rPr>
            </w:pPr>
          </w:p>
        </w:tc>
        <w:tc>
          <w:tcPr>
            <w:tcW w:w="1070" w:type="dxa"/>
          </w:tcPr>
          <w:p w14:paraId="199989C2" w14:textId="77777777" w:rsidR="000A0DAC" w:rsidRDefault="000A0DAC" w:rsidP="00AD52A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****</w:t>
            </w:r>
          </w:p>
          <w:p w14:paraId="69AE1F86" w14:textId="12F2D369" w:rsidR="000A0DAC" w:rsidRPr="007F44B0" w:rsidRDefault="000A0DAC" w:rsidP="00AD52AB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F44B0">
              <w:rPr>
                <w:noProof/>
                <w:color w:val="000000" w:themeColor="text1"/>
                <w:sz w:val="20"/>
                <w:szCs w:val="20"/>
              </w:rPr>
              <w:t xml:space="preserve">Half </w:t>
            </w:r>
            <w:r>
              <w:rPr>
                <w:noProof/>
                <w:color w:val="000000" w:themeColor="text1"/>
                <w:sz w:val="20"/>
                <w:szCs w:val="20"/>
              </w:rPr>
              <w:t>page</w:t>
            </w:r>
          </w:p>
        </w:tc>
        <w:tc>
          <w:tcPr>
            <w:tcW w:w="1070" w:type="dxa"/>
          </w:tcPr>
          <w:p w14:paraId="3F8A0D22" w14:textId="77777777" w:rsidR="000A0DAC" w:rsidRDefault="000A0DAC" w:rsidP="00AD52AB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****</w:t>
            </w:r>
          </w:p>
          <w:p w14:paraId="57FC39E9" w14:textId="74175927" w:rsidR="000A0DAC" w:rsidRPr="007F44B0" w:rsidRDefault="000A0DAC" w:rsidP="00AD52AB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Quarter page</w:t>
            </w:r>
          </w:p>
        </w:tc>
        <w:tc>
          <w:tcPr>
            <w:tcW w:w="1390" w:type="dxa"/>
          </w:tcPr>
          <w:p w14:paraId="656FF30D" w14:textId="61146D12" w:rsidR="000A0DAC" w:rsidRDefault="000A0DAC" w:rsidP="00AD5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Recognition</w:t>
            </w:r>
          </w:p>
        </w:tc>
      </w:tr>
      <w:tr w:rsidR="000A0DAC" w:rsidRPr="00AD52AB" w14:paraId="13464C75" w14:textId="77777777" w:rsidTr="000A0DAC">
        <w:tc>
          <w:tcPr>
            <w:tcW w:w="3365" w:type="dxa"/>
          </w:tcPr>
          <w:p w14:paraId="5544EE66" w14:textId="6C7FD1A8" w:rsidR="000A0DAC" w:rsidRDefault="000A0DAC" w:rsidP="00370D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Exhibit Table</w:t>
            </w:r>
          </w:p>
        </w:tc>
        <w:tc>
          <w:tcPr>
            <w:tcW w:w="1070" w:type="dxa"/>
          </w:tcPr>
          <w:p w14:paraId="507AA88E" w14:textId="2447B947" w:rsidR="000A0DAC" w:rsidRDefault="000A0DAC" w:rsidP="00370DE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Pre-Function Hall</w:t>
            </w:r>
          </w:p>
        </w:tc>
        <w:tc>
          <w:tcPr>
            <w:tcW w:w="1070" w:type="dxa"/>
          </w:tcPr>
          <w:p w14:paraId="0CA11FD6" w14:textId="535A0588" w:rsidR="000A0DAC" w:rsidRDefault="000A0DAC" w:rsidP="00370DE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Pre-Function Hall</w:t>
            </w:r>
          </w:p>
        </w:tc>
        <w:tc>
          <w:tcPr>
            <w:tcW w:w="1070" w:type="dxa"/>
          </w:tcPr>
          <w:p w14:paraId="1C4F1CD3" w14:textId="0604CD2D" w:rsidR="000A0DAC" w:rsidRDefault="000A0DAC" w:rsidP="00370DE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Pre-Function Hall</w:t>
            </w:r>
          </w:p>
        </w:tc>
        <w:tc>
          <w:tcPr>
            <w:tcW w:w="1390" w:type="dxa"/>
          </w:tcPr>
          <w:p w14:paraId="185F18C7" w14:textId="122B1268" w:rsidR="000A0DAC" w:rsidRDefault="000A0DAC" w:rsidP="00370DE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Pre-Function Hall</w:t>
            </w:r>
          </w:p>
        </w:tc>
      </w:tr>
    </w:tbl>
    <w:p w14:paraId="0212A3AD" w14:textId="4ACCA310" w:rsidR="00AD52AB" w:rsidRPr="006D6B40" w:rsidRDefault="006D6B40" w:rsidP="00AD52AB">
      <w:pPr>
        <w:rPr>
          <w:b/>
          <w:bCs/>
          <w:color w:val="000000" w:themeColor="text1"/>
        </w:rPr>
      </w:pPr>
      <w:r w:rsidRPr="006D6B40">
        <w:rPr>
          <w:b/>
          <w:bCs/>
          <w:color w:val="000000" w:themeColor="text1"/>
        </w:rPr>
        <w:t xml:space="preserve">Note: </w:t>
      </w:r>
      <w:r w:rsidR="00426F4E" w:rsidRPr="006D6B40">
        <w:rPr>
          <w:b/>
          <w:bCs/>
          <w:color w:val="000000" w:themeColor="text1"/>
        </w:rPr>
        <w:t>Additional tickets can be purchased for $40.00.</w:t>
      </w:r>
    </w:p>
    <w:p w14:paraId="6D80AF7C" w14:textId="78C194A2" w:rsidR="001D2790" w:rsidRPr="001D2790" w:rsidRDefault="006D6B40" w:rsidP="001D279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Advertisement in newsletter is i</w:t>
      </w:r>
      <w:r w:rsidR="001D2790">
        <w:rPr>
          <w:color w:val="000000" w:themeColor="text1"/>
        </w:rPr>
        <w:t xml:space="preserve">ncluded in the </w:t>
      </w:r>
      <w:r w:rsidR="003E02DB">
        <w:rPr>
          <w:color w:val="000000" w:themeColor="text1"/>
        </w:rPr>
        <w:t>Conference S</w:t>
      </w:r>
      <w:r w:rsidR="001D2790">
        <w:rPr>
          <w:color w:val="000000" w:themeColor="text1"/>
        </w:rPr>
        <w:t>ponsor</w:t>
      </w:r>
      <w:r w:rsidR="003E02DB">
        <w:rPr>
          <w:color w:val="000000" w:themeColor="text1"/>
        </w:rPr>
        <w:t xml:space="preserve"> Packet</w:t>
      </w:r>
      <w:r w:rsidR="001D2790">
        <w:rPr>
          <w:color w:val="000000" w:themeColor="text1"/>
        </w:rPr>
        <w:t xml:space="preserve"> fee</w:t>
      </w:r>
    </w:p>
    <w:p w14:paraId="2F4929F1" w14:textId="0C02034A" w:rsidR="00B6712B" w:rsidRPr="007F44B0" w:rsidRDefault="00B6712B" w:rsidP="00B6712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F44B0">
        <w:rPr>
          <w:color w:val="000000" w:themeColor="text1"/>
        </w:rPr>
        <w:t xml:space="preserve">Names of participants to receive the complimentary registrations should be emailed to </w:t>
      </w:r>
      <w:hyperlink r:id="rId9" w:history="1">
        <w:r w:rsidR="003E02DB" w:rsidRPr="00346135">
          <w:rPr>
            <w:rStyle w:val="Hyperlink"/>
          </w:rPr>
          <w:t>lca_austin@bellsouth.net</w:t>
        </w:r>
      </w:hyperlink>
      <w:r w:rsidRPr="007F44B0">
        <w:rPr>
          <w:color w:val="000000" w:themeColor="text1"/>
        </w:rPr>
        <w:t xml:space="preserve"> no later than 9/</w:t>
      </w:r>
      <w:r w:rsidR="00AF0F45">
        <w:rPr>
          <w:color w:val="000000" w:themeColor="text1"/>
        </w:rPr>
        <w:t>1</w:t>
      </w:r>
      <w:r w:rsidRPr="007F44B0">
        <w:rPr>
          <w:color w:val="000000" w:themeColor="text1"/>
        </w:rPr>
        <w:t>/202</w:t>
      </w:r>
      <w:r w:rsidR="001D2790">
        <w:rPr>
          <w:color w:val="000000" w:themeColor="text1"/>
        </w:rPr>
        <w:t>5</w:t>
      </w:r>
      <w:r w:rsidR="003E02DB">
        <w:rPr>
          <w:color w:val="000000" w:themeColor="text1"/>
        </w:rPr>
        <w:t>.  You will receive a discount code for them to use.</w:t>
      </w:r>
    </w:p>
    <w:p w14:paraId="06443051" w14:textId="3C0811B9" w:rsidR="007F44B0" w:rsidRDefault="007F44B0" w:rsidP="00B6712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F44B0">
        <w:rPr>
          <w:color w:val="000000" w:themeColor="text1"/>
        </w:rPr>
        <w:t xml:space="preserve">Ads for the newsletter should be emailed to </w:t>
      </w:r>
      <w:hyperlink r:id="rId10" w:history="1">
        <w:r w:rsidR="003E02DB" w:rsidRPr="00346135">
          <w:rPr>
            <w:rStyle w:val="Hyperlink"/>
          </w:rPr>
          <w:t>lcanews@outlook.com</w:t>
        </w:r>
      </w:hyperlink>
      <w:r w:rsidR="003E02DB">
        <w:t xml:space="preserve"> </w:t>
      </w:r>
      <w:r w:rsidRPr="007F44B0">
        <w:rPr>
          <w:color w:val="000000" w:themeColor="text1"/>
        </w:rPr>
        <w:t xml:space="preserve"> no later than 9/1/202</w:t>
      </w:r>
      <w:r w:rsidR="001D2790">
        <w:rPr>
          <w:color w:val="000000" w:themeColor="text1"/>
        </w:rPr>
        <w:t>5</w:t>
      </w:r>
    </w:p>
    <w:p w14:paraId="788BB9F9" w14:textId="2B568849" w:rsidR="00AF0F45" w:rsidRPr="007F44B0" w:rsidRDefault="00AF0F45" w:rsidP="00AF0F45">
      <w:pPr>
        <w:pStyle w:val="ListParagraph"/>
        <w:rPr>
          <w:color w:val="000000" w:themeColor="text1"/>
        </w:rPr>
      </w:pPr>
      <w:r>
        <w:rPr>
          <w:color w:val="000000" w:themeColor="text1"/>
        </w:rPr>
        <w:t>Full page 7.5 x 10; ½ page 7.5 x 4 15/16 (h); ¼ page 3 11/16 x4 15/16</w:t>
      </w:r>
    </w:p>
    <w:p w14:paraId="51B35FBB" w14:textId="20C4488D" w:rsidR="007F44B0" w:rsidRDefault="007F44B0" w:rsidP="00B6712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F44B0">
        <w:rPr>
          <w:color w:val="000000" w:themeColor="text1"/>
        </w:rPr>
        <w:t>Be sure to include organization</w:t>
      </w:r>
      <w:r w:rsidR="00426F4E">
        <w:rPr>
          <w:color w:val="000000" w:themeColor="text1"/>
        </w:rPr>
        <w:t>’s</w:t>
      </w:r>
      <w:r w:rsidRPr="007F44B0">
        <w:rPr>
          <w:color w:val="000000" w:themeColor="text1"/>
        </w:rPr>
        <w:t xml:space="preserve"> web pa</w:t>
      </w:r>
      <w:r>
        <w:rPr>
          <w:color w:val="000000" w:themeColor="text1"/>
        </w:rPr>
        <w:t>g</w:t>
      </w:r>
      <w:r w:rsidRPr="007F44B0">
        <w:rPr>
          <w:color w:val="000000" w:themeColor="text1"/>
        </w:rPr>
        <w:t>e link on application</w:t>
      </w:r>
      <w:r w:rsidR="00426F4E">
        <w:rPr>
          <w:color w:val="000000" w:themeColor="text1"/>
        </w:rPr>
        <w:t xml:space="preserve"> and logo </w:t>
      </w:r>
      <w:r w:rsidR="001D2790">
        <w:rPr>
          <w:color w:val="000000" w:themeColor="text1"/>
        </w:rPr>
        <w:t>URL</w:t>
      </w:r>
      <w:r w:rsidR="00AF0F45">
        <w:rPr>
          <w:color w:val="000000" w:themeColor="text1"/>
        </w:rPr>
        <w:t>.</w:t>
      </w:r>
    </w:p>
    <w:p w14:paraId="5F3E0AFF" w14:textId="0148792A" w:rsidR="00775B91" w:rsidRDefault="00AF0F45" w:rsidP="00775B91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Information concerning the hotel block may be found </w:t>
      </w:r>
      <w:hyperlink r:id="rId11" w:history="1">
        <w:r w:rsidRPr="00497F4B">
          <w:rPr>
            <w:rStyle w:val="Hyperlink"/>
          </w:rPr>
          <w:t>https://www.lacounseling.org/lca/Hotel_Information.asp</w:t>
        </w:r>
      </w:hyperlink>
      <w:r>
        <w:rPr>
          <w:color w:val="000000" w:themeColor="text1"/>
        </w:rPr>
        <w:t xml:space="preserve"> </w:t>
      </w:r>
    </w:p>
    <w:p w14:paraId="479ABA6A" w14:textId="77777777" w:rsidR="009C601D" w:rsidRDefault="009C601D" w:rsidP="00B6432F">
      <w:pPr>
        <w:rPr>
          <w:color w:val="000000" w:themeColor="text1"/>
        </w:rPr>
      </w:pPr>
    </w:p>
    <w:p w14:paraId="6FF61862" w14:textId="77777777" w:rsidR="009C601D" w:rsidRDefault="009C601D" w:rsidP="00B6432F">
      <w:pPr>
        <w:rPr>
          <w:color w:val="000000" w:themeColor="text1"/>
        </w:rPr>
      </w:pPr>
    </w:p>
    <w:p w14:paraId="2A29A9F2" w14:textId="77777777" w:rsidR="008F44A6" w:rsidRDefault="008F44A6" w:rsidP="00B6432F">
      <w:pPr>
        <w:rPr>
          <w:color w:val="000000" w:themeColor="text1"/>
        </w:rPr>
      </w:pPr>
    </w:p>
    <w:p w14:paraId="3A902320" w14:textId="121C547E" w:rsidR="00B6432F" w:rsidRPr="009C601D" w:rsidRDefault="00B6432F" w:rsidP="00B6432F">
      <w:pPr>
        <w:jc w:val="center"/>
        <w:rPr>
          <w:b/>
          <w:bCs/>
          <w:color w:val="000000" w:themeColor="text1"/>
          <w:sz w:val="32"/>
          <w:szCs w:val="32"/>
        </w:rPr>
      </w:pPr>
      <w:r w:rsidRPr="009C601D">
        <w:rPr>
          <w:b/>
          <w:bCs/>
          <w:color w:val="000000" w:themeColor="text1"/>
          <w:sz w:val="32"/>
          <w:szCs w:val="32"/>
        </w:rPr>
        <w:lastRenderedPageBreak/>
        <w:t xml:space="preserve">         </w:t>
      </w:r>
      <w:r w:rsidR="009C601D">
        <w:rPr>
          <w:b/>
          <w:bCs/>
          <w:color w:val="000000" w:themeColor="text1"/>
          <w:sz w:val="32"/>
          <w:szCs w:val="32"/>
        </w:rPr>
        <w:t xml:space="preserve">     </w:t>
      </w:r>
      <w:r w:rsidRPr="009C601D">
        <w:rPr>
          <w:b/>
          <w:bCs/>
          <w:color w:val="000000" w:themeColor="text1"/>
          <w:sz w:val="32"/>
          <w:szCs w:val="32"/>
        </w:rPr>
        <w:t>Spotlight Sponsorship Packages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1204"/>
        <w:gridCol w:w="1283"/>
        <w:gridCol w:w="2047"/>
      </w:tblGrid>
      <w:tr w:rsidR="00B6432F" w:rsidRPr="00AD52AB" w14:paraId="4B2B3642" w14:textId="77777777" w:rsidTr="00213C07">
        <w:tc>
          <w:tcPr>
            <w:tcW w:w="3026" w:type="dxa"/>
            <w:tcBorders>
              <w:top w:val="nil"/>
              <w:left w:val="nil"/>
            </w:tcBorders>
          </w:tcPr>
          <w:p w14:paraId="46A057F8" w14:textId="77777777" w:rsidR="00B6432F" w:rsidRPr="00AD52AB" w:rsidRDefault="00B6432F" w:rsidP="00365675">
            <w:pPr>
              <w:rPr>
                <w:color w:val="000000" w:themeColor="text1"/>
              </w:rPr>
            </w:pPr>
          </w:p>
        </w:tc>
        <w:tc>
          <w:tcPr>
            <w:tcW w:w="1204" w:type="dxa"/>
          </w:tcPr>
          <w:p w14:paraId="105B9AAA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Tote Bag</w:t>
            </w:r>
          </w:p>
          <w:p w14:paraId="25492FDF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Sponsor</w:t>
            </w:r>
          </w:p>
          <w:p w14:paraId="03BE35C3" w14:textId="77777777" w:rsidR="00B6432F" w:rsidRPr="00AD52AB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$2,000</w:t>
            </w:r>
          </w:p>
        </w:tc>
        <w:tc>
          <w:tcPr>
            <w:tcW w:w="1283" w:type="dxa"/>
          </w:tcPr>
          <w:p w14:paraId="332132B6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Hospitality</w:t>
            </w:r>
          </w:p>
          <w:p w14:paraId="1BA344CA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Package</w:t>
            </w:r>
          </w:p>
          <w:p w14:paraId="6192B699" w14:textId="77777777" w:rsidR="00B6432F" w:rsidRPr="00AD52AB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$1,500</w:t>
            </w:r>
          </w:p>
        </w:tc>
        <w:tc>
          <w:tcPr>
            <w:tcW w:w="2047" w:type="dxa"/>
          </w:tcPr>
          <w:p w14:paraId="5473F4C8" w14:textId="0208BF15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Digital Media </w:t>
            </w:r>
            <w:r w:rsidR="00213C07">
              <w:rPr>
                <w:color w:val="000000" w:themeColor="text1"/>
              </w:rPr>
              <w:t xml:space="preserve">Exposure </w:t>
            </w:r>
            <w:r>
              <w:rPr>
                <w:color w:val="000000" w:themeColor="text1"/>
              </w:rPr>
              <w:t>Package</w:t>
            </w:r>
          </w:p>
          <w:p w14:paraId="7F827764" w14:textId="2C9A2DBD" w:rsidR="00B6432F" w:rsidRPr="00AD52AB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$3</w:t>
            </w:r>
            <w:r w:rsidR="00806353">
              <w:rPr>
                <w:color w:val="000000" w:themeColor="text1"/>
              </w:rPr>
              <w:t>50</w:t>
            </w:r>
          </w:p>
        </w:tc>
      </w:tr>
      <w:tr w:rsidR="00B6432F" w:rsidRPr="00AD52AB" w14:paraId="28CBCC81" w14:textId="77777777" w:rsidTr="00213C07">
        <w:tc>
          <w:tcPr>
            <w:tcW w:w="3026" w:type="dxa"/>
          </w:tcPr>
          <w:p w14:paraId="53CD5047" w14:textId="77777777" w:rsidR="00B6432F" w:rsidRPr="00AD52AB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Exclusive acknowledgement on all conference tote bags</w:t>
            </w:r>
          </w:p>
        </w:tc>
        <w:tc>
          <w:tcPr>
            <w:tcW w:w="1204" w:type="dxa"/>
          </w:tcPr>
          <w:p w14:paraId="068D8685" w14:textId="77777777" w:rsidR="00B6432F" w:rsidRPr="00AD52AB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283" w:type="dxa"/>
          </w:tcPr>
          <w:p w14:paraId="7E6E3DCE" w14:textId="77777777" w:rsidR="00B6432F" w:rsidRDefault="00B6432F" w:rsidP="00365675">
            <w:pPr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66460F74" w14:textId="77777777" w:rsidR="00B6432F" w:rsidRDefault="00B6432F" w:rsidP="00365675">
            <w:pPr>
              <w:rPr>
                <w:color w:val="000000" w:themeColor="text1"/>
              </w:rPr>
            </w:pPr>
          </w:p>
        </w:tc>
      </w:tr>
      <w:tr w:rsidR="00B6432F" w:rsidRPr="00AD52AB" w14:paraId="4D6A4083" w14:textId="77777777" w:rsidTr="00213C07">
        <w:tc>
          <w:tcPr>
            <w:tcW w:w="3026" w:type="dxa"/>
          </w:tcPr>
          <w:p w14:paraId="2D7131E7" w14:textId="36B564AF" w:rsidR="00B6432F" w:rsidRPr="00AD52AB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Exclusive acknowledgement during continental breakfast</w:t>
            </w:r>
            <w:r w:rsidR="004446B8">
              <w:rPr>
                <w:color w:val="000000" w:themeColor="text1"/>
              </w:rPr>
              <w:t>, wellness,</w:t>
            </w:r>
            <w:r>
              <w:rPr>
                <w:color w:val="000000" w:themeColor="text1"/>
              </w:rPr>
              <w:t xml:space="preserve"> </w:t>
            </w:r>
            <w:r w:rsidR="004446B8">
              <w:rPr>
                <w:color w:val="000000" w:themeColor="text1"/>
              </w:rPr>
              <w:t xml:space="preserve">all </w:t>
            </w:r>
            <w:r>
              <w:rPr>
                <w:color w:val="000000" w:themeColor="text1"/>
              </w:rPr>
              <w:t>refreshment breaks</w:t>
            </w:r>
            <w:r w:rsidR="004446B8">
              <w:rPr>
                <w:color w:val="000000" w:themeColor="text1"/>
              </w:rPr>
              <w:t>, and in the wellness room.</w:t>
            </w:r>
          </w:p>
        </w:tc>
        <w:tc>
          <w:tcPr>
            <w:tcW w:w="1204" w:type="dxa"/>
          </w:tcPr>
          <w:p w14:paraId="6A9437DE" w14:textId="77777777" w:rsidR="00B6432F" w:rsidRDefault="00B6432F" w:rsidP="00365675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283" w:type="dxa"/>
          </w:tcPr>
          <w:p w14:paraId="53302E64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2047" w:type="dxa"/>
          </w:tcPr>
          <w:p w14:paraId="7A709DFF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</w:tr>
      <w:tr w:rsidR="00B6432F" w:rsidRPr="00AD52AB" w14:paraId="187D3461" w14:textId="77777777" w:rsidTr="00213C07">
        <w:tc>
          <w:tcPr>
            <w:tcW w:w="3026" w:type="dxa"/>
          </w:tcPr>
          <w:p w14:paraId="0039CB9E" w14:textId="1DDEEB2C" w:rsidR="00B6432F" w:rsidRDefault="00EF6FCE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Advertisement in newsletter</w:t>
            </w:r>
          </w:p>
        </w:tc>
        <w:tc>
          <w:tcPr>
            <w:tcW w:w="1204" w:type="dxa"/>
          </w:tcPr>
          <w:p w14:paraId="444520B3" w14:textId="0BF0AE23" w:rsidR="00B6432F" w:rsidRPr="00AD52AB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B0444A1" w14:textId="2B551C34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5DC98EEE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B6432F" w:rsidRPr="00AD52AB" w14:paraId="0B9F5F85" w14:textId="77777777" w:rsidTr="00213C07">
        <w:tc>
          <w:tcPr>
            <w:tcW w:w="3026" w:type="dxa"/>
          </w:tcPr>
          <w:p w14:paraId="164F20A4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Digital Media Posts </w:t>
            </w:r>
          </w:p>
          <w:p w14:paraId="74A3FE47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before, during, and after the annual conference.</w:t>
            </w:r>
          </w:p>
        </w:tc>
        <w:tc>
          <w:tcPr>
            <w:tcW w:w="1204" w:type="dxa"/>
          </w:tcPr>
          <w:p w14:paraId="525EEDAA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ED086F9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40D6CDBB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B6432F" w:rsidRPr="00AD52AB" w14:paraId="23E35BA7" w14:textId="77777777" w:rsidTr="00213C07">
        <w:tc>
          <w:tcPr>
            <w:tcW w:w="3026" w:type="dxa"/>
          </w:tcPr>
          <w:p w14:paraId="7C2029F5" w14:textId="77777777" w:rsidR="00B6432F" w:rsidRDefault="00B6432F" w:rsidP="00365675">
            <w:pPr>
              <w:rPr>
                <w:color w:val="000000" w:themeColor="text1"/>
              </w:rPr>
            </w:pPr>
            <w:r w:rsidRPr="00AD52AB">
              <w:rPr>
                <w:color w:val="000000" w:themeColor="text1"/>
              </w:rPr>
              <w:t xml:space="preserve">Recognition on the website, the Community Bulletin Board, </w:t>
            </w:r>
            <w:r>
              <w:rPr>
                <w:color w:val="000000" w:themeColor="text1"/>
              </w:rPr>
              <w:t xml:space="preserve">App, </w:t>
            </w:r>
            <w:r w:rsidRPr="00AD52AB">
              <w:rPr>
                <w:color w:val="000000" w:themeColor="text1"/>
              </w:rPr>
              <w:t>and</w:t>
            </w:r>
            <w:r>
              <w:rPr>
                <w:color w:val="000000" w:themeColor="text1"/>
              </w:rPr>
              <w:t xml:space="preserve"> the Conference Slideshow.</w:t>
            </w:r>
          </w:p>
        </w:tc>
        <w:tc>
          <w:tcPr>
            <w:tcW w:w="1204" w:type="dxa"/>
          </w:tcPr>
          <w:p w14:paraId="78F6A87E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29AAD9CB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1A720981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B6432F" w:rsidRPr="00AD52AB" w14:paraId="34426F75" w14:textId="77777777" w:rsidTr="00213C07">
        <w:tc>
          <w:tcPr>
            <w:tcW w:w="3026" w:type="dxa"/>
          </w:tcPr>
          <w:p w14:paraId="643FDB93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Email blast to full membership acknowledging conference sponsorship </w:t>
            </w:r>
          </w:p>
          <w:p w14:paraId="00D7824E" w14:textId="77777777" w:rsidR="00B6432F" w:rsidRDefault="00B6432F" w:rsidP="00365675">
            <w:pPr>
              <w:rPr>
                <w:color w:val="000000" w:themeColor="text1"/>
              </w:rPr>
            </w:pPr>
          </w:p>
        </w:tc>
        <w:tc>
          <w:tcPr>
            <w:tcW w:w="1204" w:type="dxa"/>
          </w:tcPr>
          <w:p w14:paraId="66AE8D07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51652334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30046925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</w:tr>
      <w:tr w:rsidR="00B6432F" w:rsidRPr="00AD52AB" w14:paraId="10B7B30D" w14:textId="77777777" w:rsidTr="00213C07">
        <w:tc>
          <w:tcPr>
            <w:tcW w:w="3026" w:type="dxa"/>
          </w:tcPr>
          <w:p w14:paraId="73BAAC20" w14:textId="77777777" w:rsidR="00B6432F" w:rsidRDefault="00B6432F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Exclusive acknowledgement as a sponsor during one of the monthly “Ask the Expert” (LCA provided CEU opportunities)</w:t>
            </w:r>
          </w:p>
        </w:tc>
        <w:tc>
          <w:tcPr>
            <w:tcW w:w="1204" w:type="dxa"/>
          </w:tcPr>
          <w:p w14:paraId="5B6A328C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1422067E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7" w:type="dxa"/>
          </w:tcPr>
          <w:p w14:paraId="785FDD3F" w14:textId="77777777" w:rsidR="00B6432F" w:rsidRDefault="00B6432F" w:rsidP="00365675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</w:tr>
      <w:tr w:rsidR="00B6432F" w:rsidRPr="00AD52AB" w14:paraId="07D26677" w14:textId="77777777" w:rsidTr="00213C07">
        <w:tc>
          <w:tcPr>
            <w:tcW w:w="3026" w:type="dxa"/>
          </w:tcPr>
          <w:p w14:paraId="725CA242" w14:textId="55190799" w:rsidR="00EF6FCE" w:rsidRDefault="00EF6FCE" w:rsidP="00365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Opportunity to include promotional material in the conference bags</w:t>
            </w:r>
          </w:p>
        </w:tc>
        <w:tc>
          <w:tcPr>
            <w:tcW w:w="1204" w:type="dxa"/>
          </w:tcPr>
          <w:p w14:paraId="66C9A214" w14:textId="7B27C629" w:rsidR="00B6432F" w:rsidRDefault="00EF6FCE" w:rsidP="00365675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1283" w:type="dxa"/>
          </w:tcPr>
          <w:p w14:paraId="605BCCE1" w14:textId="3FEA19D7" w:rsidR="00B6432F" w:rsidRDefault="00EF6FCE" w:rsidP="00365675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  <w:tc>
          <w:tcPr>
            <w:tcW w:w="2047" w:type="dxa"/>
          </w:tcPr>
          <w:p w14:paraId="3CCFB7FE" w14:textId="77777777" w:rsidR="00B6432F" w:rsidRDefault="00B6432F" w:rsidP="00365675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*</w:t>
            </w:r>
          </w:p>
        </w:tc>
      </w:tr>
    </w:tbl>
    <w:p w14:paraId="58B0752F" w14:textId="77777777" w:rsidR="00B6432F" w:rsidRDefault="00B6432F" w:rsidP="00B6432F">
      <w:pPr>
        <w:rPr>
          <w:color w:val="000000" w:themeColor="text1"/>
        </w:rPr>
      </w:pPr>
    </w:p>
    <w:p w14:paraId="4FB046F7" w14:textId="5FC5F438" w:rsidR="005121C4" w:rsidRDefault="005121C4" w:rsidP="005121C4">
      <w:pPr>
        <w:pStyle w:val="ListParagraph"/>
        <w:numPr>
          <w:ilvl w:val="0"/>
          <w:numId w:val="6"/>
        </w:numPr>
      </w:pPr>
      <w:r>
        <w:t>The Spotlight Sponsorships amplify your presence before, during, and after the conference.</w:t>
      </w:r>
    </w:p>
    <w:p w14:paraId="09099546" w14:textId="296EC0AA" w:rsidR="005121C4" w:rsidRDefault="005121C4" w:rsidP="005121C4">
      <w:pPr>
        <w:pStyle w:val="ListParagraph"/>
        <w:numPr>
          <w:ilvl w:val="0"/>
          <w:numId w:val="6"/>
        </w:numPr>
      </w:pPr>
      <w:r>
        <w:t xml:space="preserve">Tailor your </w:t>
      </w:r>
      <w:r w:rsidR="00474FE5">
        <w:t>approach</w:t>
      </w:r>
      <w:r>
        <w:t xml:space="preserve"> by add</w:t>
      </w:r>
      <w:r w:rsidR="009C601D">
        <w:t>ing</w:t>
      </w:r>
      <w:r>
        <w:t xml:space="preserve"> a Spotlight Sponsorship </w:t>
      </w:r>
      <w:r w:rsidR="009C601D">
        <w:t xml:space="preserve">to </w:t>
      </w:r>
      <w:r>
        <w:t>increase your visibility or use it as a standalone strateg</w:t>
      </w:r>
      <w:r w:rsidR="009C601D">
        <w:t>y</w:t>
      </w:r>
      <w:r>
        <w:t xml:space="preserve"> to </w:t>
      </w:r>
      <w:r w:rsidR="009C601D">
        <w:t>promote</w:t>
      </w:r>
      <w:r>
        <w:t xml:space="preserve"> your brand</w:t>
      </w:r>
      <w:r w:rsidR="009C601D">
        <w:t xml:space="preserve"> and services.</w:t>
      </w:r>
    </w:p>
    <w:p w14:paraId="5443122F" w14:textId="77777777" w:rsidR="009C601D" w:rsidRDefault="009C601D" w:rsidP="005121C4">
      <w:pPr>
        <w:pStyle w:val="ListParagraph"/>
        <w:numPr>
          <w:ilvl w:val="0"/>
          <w:numId w:val="8"/>
        </w:numPr>
      </w:pPr>
      <w:r>
        <w:t>These sponsorships give your brand a prominent role in the conference experience.</w:t>
      </w:r>
    </w:p>
    <w:p w14:paraId="78F25042" w14:textId="77777777" w:rsidR="009C601D" w:rsidRDefault="005121C4" w:rsidP="009C601D">
      <w:pPr>
        <w:pStyle w:val="ListParagraph"/>
        <w:numPr>
          <w:ilvl w:val="0"/>
          <w:numId w:val="8"/>
        </w:numPr>
      </w:pPr>
      <w:r>
        <w:t>Have your logo featured on the tote bags that attendees carry.</w:t>
      </w:r>
    </w:p>
    <w:p w14:paraId="4D332B95" w14:textId="77777777" w:rsidR="009C601D" w:rsidRDefault="005121C4" w:rsidP="005121C4">
      <w:pPr>
        <w:pStyle w:val="ListParagraph"/>
        <w:numPr>
          <w:ilvl w:val="0"/>
          <w:numId w:val="8"/>
        </w:numPr>
      </w:pPr>
      <w:r>
        <w:t>Sponsor hospitality areas where participants relax and network.</w:t>
      </w:r>
    </w:p>
    <w:p w14:paraId="39C2B9A2" w14:textId="6F6D38FA" w:rsidR="009C601D" w:rsidRDefault="00474FE5" w:rsidP="005121C4">
      <w:pPr>
        <w:pStyle w:val="ListParagraph"/>
        <w:numPr>
          <w:ilvl w:val="0"/>
          <w:numId w:val="8"/>
        </w:numPr>
      </w:pPr>
      <w:r>
        <w:t xml:space="preserve">The </w:t>
      </w:r>
      <w:r w:rsidR="005121C4">
        <w:t>Digital Media Exposure Package ensures your brand stays front and center throughout the entire year.</w:t>
      </w:r>
    </w:p>
    <w:p w14:paraId="358D4940" w14:textId="77777777" w:rsidR="00474FE5" w:rsidRPr="009C601D" w:rsidRDefault="00474FE5" w:rsidP="00474FE5">
      <w:pPr>
        <w:pStyle w:val="ListParagraph"/>
        <w:numPr>
          <w:ilvl w:val="0"/>
          <w:numId w:val="8"/>
        </w:numPr>
      </w:pPr>
      <w:r>
        <w:t>Reach LCA members beyond the conference dates with ongoing exposure.</w:t>
      </w:r>
    </w:p>
    <w:p w14:paraId="4C2FC86E" w14:textId="77777777" w:rsidR="00474FE5" w:rsidRPr="009C601D" w:rsidRDefault="00474FE5" w:rsidP="00474FE5">
      <w:pPr>
        <w:ind w:left="360"/>
      </w:pPr>
    </w:p>
    <w:sectPr w:rsidR="00474FE5" w:rsidRPr="009C60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F6C2" w14:textId="77777777" w:rsidR="00C4725A" w:rsidRDefault="00C4725A" w:rsidP="00F222C1">
      <w:r>
        <w:separator/>
      </w:r>
    </w:p>
  </w:endnote>
  <w:endnote w:type="continuationSeparator" w:id="0">
    <w:p w14:paraId="05E4C68C" w14:textId="77777777" w:rsidR="00C4725A" w:rsidRDefault="00C4725A" w:rsidP="00F2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4B8A" w14:textId="77777777" w:rsidR="00F222C1" w:rsidRDefault="00F22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499" w14:textId="77777777" w:rsidR="00F222C1" w:rsidRDefault="00F22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1E8" w14:textId="77777777" w:rsidR="00F222C1" w:rsidRDefault="00F22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102" w14:textId="77777777" w:rsidR="00C4725A" w:rsidRDefault="00C4725A" w:rsidP="00F222C1">
      <w:r>
        <w:separator/>
      </w:r>
    </w:p>
  </w:footnote>
  <w:footnote w:type="continuationSeparator" w:id="0">
    <w:p w14:paraId="0435C588" w14:textId="77777777" w:rsidR="00C4725A" w:rsidRDefault="00C4725A" w:rsidP="00F2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4B45" w14:textId="77777777" w:rsidR="00F222C1" w:rsidRDefault="00F22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A8B2" w14:textId="77777777" w:rsidR="00F222C1" w:rsidRDefault="00F22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4D48" w14:textId="77777777" w:rsidR="00F222C1" w:rsidRDefault="00F2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8A8"/>
    <w:multiLevelType w:val="multilevel"/>
    <w:tmpl w:val="771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79BB"/>
    <w:multiLevelType w:val="hybridMultilevel"/>
    <w:tmpl w:val="82B0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037A"/>
    <w:multiLevelType w:val="hybridMultilevel"/>
    <w:tmpl w:val="212C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75159"/>
    <w:multiLevelType w:val="hybridMultilevel"/>
    <w:tmpl w:val="7046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404D1"/>
    <w:multiLevelType w:val="hybridMultilevel"/>
    <w:tmpl w:val="EAF0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41AB"/>
    <w:multiLevelType w:val="hybridMultilevel"/>
    <w:tmpl w:val="051E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933DE"/>
    <w:multiLevelType w:val="hybridMultilevel"/>
    <w:tmpl w:val="084E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036AA"/>
    <w:multiLevelType w:val="hybridMultilevel"/>
    <w:tmpl w:val="C630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20590">
    <w:abstractNumId w:val="4"/>
  </w:num>
  <w:num w:numId="2" w16cid:durableId="147131633">
    <w:abstractNumId w:val="2"/>
  </w:num>
  <w:num w:numId="3" w16cid:durableId="1469861399">
    <w:abstractNumId w:val="1"/>
  </w:num>
  <w:num w:numId="4" w16cid:durableId="1394229764">
    <w:abstractNumId w:val="5"/>
  </w:num>
  <w:num w:numId="5" w16cid:durableId="901717349">
    <w:abstractNumId w:val="7"/>
  </w:num>
  <w:num w:numId="6" w16cid:durableId="963342892">
    <w:abstractNumId w:val="3"/>
  </w:num>
  <w:num w:numId="7" w16cid:durableId="837884869">
    <w:abstractNumId w:val="0"/>
  </w:num>
  <w:num w:numId="8" w16cid:durableId="1503929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0"/>
    <w:rsid w:val="000209D1"/>
    <w:rsid w:val="00047422"/>
    <w:rsid w:val="00063AA9"/>
    <w:rsid w:val="000A0DAC"/>
    <w:rsid w:val="000D2224"/>
    <w:rsid w:val="00167FEE"/>
    <w:rsid w:val="001B5D8C"/>
    <w:rsid w:val="001C08A5"/>
    <w:rsid w:val="001D2790"/>
    <w:rsid w:val="001E7734"/>
    <w:rsid w:val="00213C07"/>
    <w:rsid w:val="0023318B"/>
    <w:rsid w:val="00247A6D"/>
    <w:rsid w:val="00256E6D"/>
    <w:rsid w:val="0027351F"/>
    <w:rsid w:val="002754CA"/>
    <w:rsid w:val="002B6BB5"/>
    <w:rsid w:val="002D3802"/>
    <w:rsid w:val="002F2334"/>
    <w:rsid w:val="003402CE"/>
    <w:rsid w:val="00370DE1"/>
    <w:rsid w:val="003C7F08"/>
    <w:rsid w:val="003E02DB"/>
    <w:rsid w:val="0040033E"/>
    <w:rsid w:val="00426F4E"/>
    <w:rsid w:val="004446B8"/>
    <w:rsid w:val="00474FE5"/>
    <w:rsid w:val="00496D47"/>
    <w:rsid w:val="005121C4"/>
    <w:rsid w:val="00597506"/>
    <w:rsid w:val="005D2639"/>
    <w:rsid w:val="00606FA5"/>
    <w:rsid w:val="006105FA"/>
    <w:rsid w:val="00634638"/>
    <w:rsid w:val="00642C0A"/>
    <w:rsid w:val="00642FE3"/>
    <w:rsid w:val="00643B37"/>
    <w:rsid w:val="006513F9"/>
    <w:rsid w:val="00656299"/>
    <w:rsid w:val="006920AB"/>
    <w:rsid w:val="006A0E17"/>
    <w:rsid w:val="006A1400"/>
    <w:rsid w:val="006D6B40"/>
    <w:rsid w:val="00704AAD"/>
    <w:rsid w:val="00775B91"/>
    <w:rsid w:val="00784220"/>
    <w:rsid w:val="007F44B0"/>
    <w:rsid w:val="00806353"/>
    <w:rsid w:val="00833893"/>
    <w:rsid w:val="008A69F9"/>
    <w:rsid w:val="008F44A6"/>
    <w:rsid w:val="009147DD"/>
    <w:rsid w:val="00917172"/>
    <w:rsid w:val="009439A9"/>
    <w:rsid w:val="009C601D"/>
    <w:rsid w:val="009E35A9"/>
    <w:rsid w:val="00A5007F"/>
    <w:rsid w:val="00AC3717"/>
    <w:rsid w:val="00AD0CA0"/>
    <w:rsid w:val="00AD52AB"/>
    <w:rsid w:val="00AF0F45"/>
    <w:rsid w:val="00B03A3A"/>
    <w:rsid w:val="00B6432F"/>
    <w:rsid w:val="00B65531"/>
    <w:rsid w:val="00B6712B"/>
    <w:rsid w:val="00BB7E78"/>
    <w:rsid w:val="00BE7587"/>
    <w:rsid w:val="00BF2058"/>
    <w:rsid w:val="00C4725A"/>
    <w:rsid w:val="00C56AA3"/>
    <w:rsid w:val="00CC6150"/>
    <w:rsid w:val="00D1786C"/>
    <w:rsid w:val="00D2255A"/>
    <w:rsid w:val="00D627B2"/>
    <w:rsid w:val="00DB1C80"/>
    <w:rsid w:val="00DB5858"/>
    <w:rsid w:val="00DF1232"/>
    <w:rsid w:val="00E60ABA"/>
    <w:rsid w:val="00E8596C"/>
    <w:rsid w:val="00EB4FD0"/>
    <w:rsid w:val="00EC43D1"/>
    <w:rsid w:val="00EF6FCE"/>
    <w:rsid w:val="00F05643"/>
    <w:rsid w:val="00F222C1"/>
    <w:rsid w:val="00F40F52"/>
    <w:rsid w:val="00FD712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BFCD"/>
  <w15:chartTrackingRefBased/>
  <w15:docId w15:val="{8DDB7792-F971-4B8B-BECD-8CE1154C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735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4FD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B4FD0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2735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56AA3"/>
    <w:pPr>
      <w:ind w:left="720"/>
      <w:contextualSpacing/>
    </w:pPr>
  </w:style>
  <w:style w:type="table" w:styleId="TableGrid">
    <w:name w:val="Table Grid"/>
    <w:basedOn w:val="TableNormal"/>
    <w:uiPriority w:val="39"/>
    <w:rsid w:val="00AD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5B9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22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2C1"/>
  </w:style>
  <w:style w:type="paragraph" w:styleId="Footer">
    <w:name w:val="footer"/>
    <w:basedOn w:val="Normal"/>
    <w:link w:val="FooterChar"/>
    <w:uiPriority w:val="99"/>
    <w:unhideWhenUsed/>
    <w:rsid w:val="00F22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8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counseling.org/lca/Hotel_Information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canews@outloo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a_austin@bellsouth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B02C-5CB7-47B6-8937-17B0E6D2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4454</Characters>
  <Application>Microsoft Office Word</Application>
  <DocSecurity>0</DocSecurity>
  <Lines>262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Austin</dc:creator>
  <cp:keywords/>
  <dc:description/>
  <cp:lastModifiedBy>Diane Austin</cp:lastModifiedBy>
  <cp:revision>7</cp:revision>
  <cp:lastPrinted>2023-03-12T18:22:00Z</cp:lastPrinted>
  <dcterms:created xsi:type="dcterms:W3CDTF">2026-01-29T18:45:00Z</dcterms:created>
  <dcterms:modified xsi:type="dcterms:W3CDTF">2026-01-29T18:48:00Z</dcterms:modified>
</cp:coreProperties>
</file>